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B15B" w14:textId="08131E39" w:rsidR="004D7A1A" w:rsidRDefault="001C2F6A" w:rsidP="00845F11">
      <w:pPr>
        <w:pStyle w:val="Alinea"/>
        <w:spacing w:after="0"/>
        <w:jc w:val="center"/>
        <w:rPr>
          <w:b/>
          <w:sz w:val="32"/>
          <w:szCs w:val="32"/>
        </w:rPr>
      </w:pPr>
      <w:r w:rsidRPr="00E80F3F">
        <w:rPr>
          <w:b/>
          <w:sz w:val="32"/>
          <w:szCs w:val="32"/>
        </w:rPr>
        <w:t>INSCHRIJFFORMULIER PENSION</w:t>
      </w:r>
    </w:p>
    <w:p w14:paraId="218657AE" w14:textId="77777777" w:rsidR="00E05A0D" w:rsidRDefault="00E05A0D" w:rsidP="00845F11">
      <w:pPr>
        <w:pStyle w:val="Alinea"/>
        <w:spacing w:after="0"/>
        <w:rPr>
          <w:b/>
          <w:sz w:val="32"/>
          <w:szCs w:val="32"/>
        </w:rPr>
      </w:pPr>
    </w:p>
    <w:p w14:paraId="4829CBD7" w14:textId="77777777" w:rsidR="00D443CA" w:rsidRDefault="00D443CA" w:rsidP="00845F11">
      <w:pPr>
        <w:pStyle w:val="Alinea"/>
        <w:spacing w:after="0"/>
        <w:rPr>
          <w:b/>
          <w:sz w:val="32"/>
          <w:szCs w:val="32"/>
        </w:rPr>
      </w:pPr>
    </w:p>
    <w:p w14:paraId="258EB106" w14:textId="77777777" w:rsidR="00D443CA" w:rsidRDefault="00D443CA" w:rsidP="00845F11">
      <w:pPr>
        <w:pStyle w:val="Alinea"/>
        <w:spacing w:after="0"/>
        <w:rPr>
          <w:b/>
          <w:sz w:val="32"/>
          <w:szCs w:val="32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E05A0D" w:rsidRPr="000D0631" w14:paraId="73A3AB0D" w14:textId="77777777" w:rsidTr="00AF2DD7">
        <w:tc>
          <w:tcPr>
            <w:tcW w:w="2515" w:type="dxa"/>
          </w:tcPr>
          <w:p w14:paraId="2BA2D97C" w14:textId="77777777" w:rsidR="00E05A0D" w:rsidRPr="000D0631" w:rsidRDefault="00E05A0D" w:rsidP="00845F11">
            <w:pPr>
              <w:ind w:right="335"/>
              <w:jc w:val="both"/>
              <w:rPr>
                <w:rFonts w:asciiTheme="minorHAnsi" w:hAnsiTheme="minorHAnsi" w:cstheme="minorHAnsi"/>
                <w:noProof/>
                <w:sz w:val="24"/>
              </w:rPr>
            </w:pPr>
            <w:r w:rsidRPr="000D0631">
              <w:rPr>
                <w:rFonts w:asciiTheme="minorHAnsi" w:hAnsiTheme="minorHAnsi" w:cstheme="minorHAnsi"/>
                <w:noProof/>
                <w:sz w:val="24"/>
              </w:rPr>
              <w:t>Brengdatum</w:t>
            </w:r>
          </w:p>
        </w:tc>
        <w:tc>
          <w:tcPr>
            <w:tcW w:w="2515" w:type="dxa"/>
          </w:tcPr>
          <w:p w14:paraId="217E398C" w14:textId="77777777" w:rsidR="00E05A0D" w:rsidRPr="000D0631" w:rsidRDefault="00E05A0D" w:rsidP="00845F11">
            <w:pPr>
              <w:ind w:right="335"/>
              <w:jc w:val="both"/>
              <w:rPr>
                <w:rFonts w:asciiTheme="minorHAnsi" w:hAnsiTheme="minorHAnsi" w:cstheme="minorHAnsi"/>
                <w:noProof/>
                <w:sz w:val="24"/>
              </w:rPr>
            </w:pPr>
            <w:r w:rsidRPr="000D0631">
              <w:rPr>
                <w:rFonts w:asciiTheme="minorHAnsi" w:hAnsiTheme="minorHAnsi" w:cstheme="minorHAnsi"/>
                <w:noProof/>
                <w:sz w:val="24"/>
              </w:rPr>
              <w:t>…. - …. - 20 ….</w:t>
            </w:r>
          </w:p>
        </w:tc>
        <w:tc>
          <w:tcPr>
            <w:tcW w:w="2515" w:type="dxa"/>
          </w:tcPr>
          <w:p w14:paraId="02727EFD" w14:textId="77777777" w:rsidR="00E05A0D" w:rsidRPr="000D0631" w:rsidRDefault="00E05A0D" w:rsidP="00845F11">
            <w:pPr>
              <w:ind w:right="335"/>
              <w:jc w:val="both"/>
              <w:rPr>
                <w:rFonts w:asciiTheme="minorHAnsi" w:hAnsiTheme="minorHAnsi" w:cstheme="minorHAnsi"/>
                <w:noProof/>
                <w:sz w:val="24"/>
              </w:rPr>
            </w:pPr>
            <w:r w:rsidRPr="000D0631">
              <w:rPr>
                <w:rFonts w:asciiTheme="minorHAnsi" w:hAnsiTheme="minorHAnsi" w:cstheme="minorHAnsi"/>
                <w:noProof/>
                <w:sz w:val="24"/>
              </w:rPr>
              <w:t>Haaldatum</w:t>
            </w:r>
          </w:p>
        </w:tc>
        <w:tc>
          <w:tcPr>
            <w:tcW w:w="2515" w:type="dxa"/>
          </w:tcPr>
          <w:p w14:paraId="7D7E5C30" w14:textId="77777777" w:rsidR="00E05A0D" w:rsidRPr="000D0631" w:rsidRDefault="00E05A0D" w:rsidP="00845F11">
            <w:pPr>
              <w:ind w:right="335"/>
              <w:jc w:val="both"/>
              <w:rPr>
                <w:rFonts w:asciiTheme="minorHAnsi" w:hAnsiTheme="minorHAnsi" w:cstheme="minorHAnsi"/>
                <w:noProof/>
                <w:sz w:val="24"/>
              </w:rPr>
            </w:pPr>
            <w:r w:rsidRPr="000D0631">
              <w:rPr>
                <w:rFonts w:asciiTheme="minorHAnsi" w:hAnsiTheme="minorHAnsi" w:cstheme="minorHAnsi"/>
                <w:noProof/>
                <w:sz w:val="24"/>
              </w:rPr>
              <w:t>….- …. - 20 ….</w:t>
            </w:r>
          </w:p>
        </w:tc>
      </w:tr>
    </w:tbl>
    <w:p w14:paraId="6D59DDE7" w14:textId="77777777" w:rsidR="00E05A0D" w:rsidRPr="000D0631" w:rsidRDefault="00E05A0D" w:rsidP="00845F11">
      <w:pPr>
        <w:pStyle w:val="Alinea"/>
        <w:spacing w:after="0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C8751B" w:rsidRPr="000D0631" w14:paraId="4FD6AA59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3AB" w14:textId="77777777" w:rsidR="00C8751B" w:rsidRPr="000D0631" w:rsidRDefault="00C8751B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Naam eigenaar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F88" w14:textId="77777777" w:rsidR="00C8751B" w:rsidRPr="00150E25" w:rsidRDefault="00C8751B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1B" w:rsidRPr="000D0631" w14:paraId="03EC905E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FF48" w14:textId="380BE02D" w:rsidR="00C8751B" w:rsidRPr="000D0631" w:rsidRDefault="00C8751B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Straat + huisn</w:t>
            </w:r>
            <w:r w:rsidR="002D12DE">
              <w:rPr>
                <w:rFonts w:asciiTheme="minorHAnsi" w:hAnsiTheme="minorHAnsi" w:cstheme="minorHAnsi"/>
                <w:sz w:val="24"/>
              </w:rPr>
              <w:t>ummer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06" w14:textId="77777777" w:rsidR="00C8751B" w:rsidRPr="00150E25" w:rsidRDefault="00C8751B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1B" w:rsidRPr="000D0631" w14:paraId="232D8492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09D1" w14:textId="77777777" w:rsidR="00C8751B" w:rsidRPr="000D0631" w:rsidRDefault="00C8751B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Pc + woonplaats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C16" w14:textId="77777777" w:rsidR="00C8751B" w:rsidRPr="00150E25" w:rsidRDefault="00C8751B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1B" w:rsidRPr="000D0631" w14:paraId="06CB08E0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0F2" w14:textId="77777777" w:rsidR="00C8751B" w:rsidRPr="000D0631" w:rsidRDefault="00C8751B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Telefoonnummer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777" w14:textId="77777777" w:rsidR="00C8751B" w:rsidRPr="00150E25" w:rsidRDefault="00C8751B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1B" w:rsidRPr="000D0631" w14:paraId="08137AB6" w14:textId="77777777" w:rsidTr="00E4697D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2848" w14:textId="77777777" w:rsidR="00C8751B" w:rsidRPr="000D0631" w:rsidRDefault="00C8751B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E-mailadres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0C2" w14:textId="77777777" w:rsidR="00C8751B" w:rsidRPr="00150E25" w:rsidRDefault="00C8751B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07C6" w:rsidRPr="000D0631" w14:paraId="59F51964" w14:textId="77777777" w:rsidTr="00E4697D">
        <w:trPr>
          <w:trHeight w:val="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8F4" w14:textId="1EA5D8A7" w:rsidR="00AB07C6" w:rsidRPr="000D0631" w:rsidRDefault="00E652B5" w:rsidP="00845F1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Gegevens c</w:t>
            </w:r>
            <w:r w:rsidR="00AB07C6">
              <w:rPr>
                <w:rFonts w:asciiTheme="minorHAnsi" w:hAnsiTheme="minorHAnsi" w:cstheme="minorHAnsi"/>
                <w:sz w:val="24"/>
              </w:rPr>
              <w:t xml:space="preserve">ontactpersoon in geval van </w:t>
            </w:r>
            <w:r w:rsidR="00150E25">
              <w:rPr>
                <w:rFonts w:asciiTheme="minorHAnsi" w:hAnsiTheme="minorHAnsi" w:cstheme="minorHAnsi"/>
                <w:sz w:val="24"/>
              </w:rPr>
              <w:t>nood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07F" w14:textId="77777777" w:rsidR="00AB07C6" w:rsidRPr="00150E25" w:rsidRDefault="00AB07C6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3BFE83" w14:textId="77777777" w:rsidR="00C8751B" w:rsidRPr="000D0631" w:rsidRDefault="00C8751B" w:rsidP="00845F11">
      <w:pPr>
        <w:pStyle w:val="Alinea"/>
        <w:spacing w:after="0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681"/>
        <w:gridCol w:w="3189"/>
        <w:gridCol w:w="3190"/>
      </w:tblGrid>
      <w:tr w:rsidR="00ED71B5" w:rsidRPr="000D0631" w14:paraId="5508B9E7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AB7A" w14:textId="3755FA3E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CD7" w14:textId="0D48E087" w:rsidR="00ED71B5" w:rsidRPr="000D0631" w:rsidRDefault="00ED71B5" w:rsidP="00845F11">
            <w:pPr>
              <w:rPr>
                <w:rFonts w:asciiTheme="minorHAnsi" w:hAnsiTheme="minorHAnsi" w:cstheme="minorHAnsi"/>
                <w:b/>
                <w:bCs w:val="0"/>
                <w:sz w:val="24"/>
              </w:rPr>
            </w:pPr>
            <w:r w:rsidRPr="000D0631">
              <w:rPr>
                <w:rFonts w:asciiTheme="minorHAnsi" w:hAnsiTheme="minorHAnsi" w:cstheme="minorHAnsi"/>
                <w:b/>
                <w:bCs w:val="0"/>
                <w:sz w:val="24"/>
              </w:rPr>
              <w:t>Hond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D7D" w14:textId="0E875B32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b/>
                <w:bCs w:val="0"/>
                <w:sz w:val="24"/>
              </w:rPr>
              <w:t>Hond 2</w:t>
            </w:r>
          </w:p>
        </w:tc>
      </w:tr>
      <w:tr w:rsidR="00ED71B5" w:rsidRPr="000D0631" w14:paraId="64A2CCFE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F38" w14:textId="6D6FFBEB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Naam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788" w14:textId="77777777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A38" w14:textId="643C8618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1B5" w:rsidRPr="000D0631" w14:paraId="6370C716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66C" w14:textId="77777777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Ras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1F5" w14:textId="77777777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F77" w14:textId="72BDB70A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71B5" w:rsidRPr="000D0631" w14:paraId="08CE138A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958B" w14:textId="77777777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Geslacht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D35" w14:textId="77777777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E25">
              <w:rPr>
                <w:rFonts w:asciiTheme="minorHAnsi" w:hAnsiTheme="minorHAnsi" w:cstheme="minorHAnsi"/>
                <w:sz w:val="22"/>
                <w:szCs w:val="22"/>
              </w:rPr>
              <w:t>M/V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EDAF" w14:textId="126821D6" w:rsidR="00ED71B5" w:rsidRPr="00150E25" w:rsidRDefault="00F83356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E25">
              <w:rPr>
                <w:rFonts w:asciiTheme="minorHAnsi" w:hAnsiTheme="minorHAnsi" w:cstheme="minorHAnsi"/>
                <w:sz w:val="22"/>
                <w:szCs w:val="22"/>
              </w:rPr>
              <w:t>M/V</w:t>
            </w:r>
          </w:p>
        </w:tc>
      </w:tr>
      <w:tr w:rsidR="00ED71B5" w:rsidRPr="000D0631" w14:paraId="614CE65A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B1D" w14:textId="41BAB7F9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Ge</w:t>
            </w:r>
            <w:r w:rsidR="00F83356" w:rsidRPr="000D0631">
              <w:rPr>
                <w:rFonts w:asciiTheme="minorHAnsi" w:hAnsiTheme="minorHAnsi" w:cstheme="minorHAnsi"/>
                <w:sz w:val="24"/>
              </w:rPr>
              <w:t>neutraliseerd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292" w14:textId="77777777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E25">
              <w:rPr>
                <w:rFonts w:asciiTheme="minorHAnsi" w:hAnsiTheme="minorHAnsi" w:cstheme="minorHAnsi"/>
                <w:sz w:val="22"/>
                <w:szCs w:val="22"/>
              </w:rPr>
              <w:t xml:space="preserve"> Ja/Nee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A67" w14:textId="242DD738" w:rsidR="00ED71B5" w:rsidRPr="00150E25" w:rsidRDefault="00F83356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E25">
              <w:rPr>
                <w:rFonts w:asciiTheme="minorHAnsi" w:hAnsiTheme="minorHAnsi" w:cstheme="minorHAnsi"/>
                <w:sz w:val="22"/>
                <w:szCs w:val="22"/>
              </w:rPr>
              <w:t>Ja/Nee</w:t>
            </w:r>
          </w:p>
        </w:tc>
      </w:tr>
      <w:tr w:rsidR="00ED71B5" w:rsidRPr="000D0631" w14:paraId="78344B50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8BB" w14:textId="77777777" w:rsidR="00ED71B5" w:rsidRPr="000D0631" w:rsidRDefault="00ED71B5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Geboortedatum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067" w14:textId="77777777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634" w14:textId="3499573A" w:rsidR="00ED71B5" w:rsidRPr="00150E25" w:rsidRDefault="00ED71B5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49E" w:rsidRPr="000D0631" w14:paraId="4C6879C9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9B7" w14:textId="5E26DAED" w:rsidR="008C649E" w:rsidRPr="000D0631" w:rsidRDefault="008C649E" w:rsidP="007D1DE9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Chipnummer (15-cijferig)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961" w14:textId="639D95FA" w:rsidR="008C649E" w:rsidRPr="00150E25" w:rsidRDefault="008C649E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50C" w14:textId="77777777" w:rsidR="008C649E" w:rsidRPr="00150E25" w:rsidRDefault="008C649E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49E" w:rsidRPr="000D0631" w14:paraId="7F862B10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6B0" w14:textId="3F2203CA" w:rsidR="008C649E" w:rsidRPr="000D0631" w:rsidRDefault="008C649E" w:rsidP="008C649E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Kennelhoestenting</w:t>
            </w:r>
            <w:r w:rsidR="00A557D3" w:rsidRPr="000D0631">
              <w:rPr>
                <w:rFonts w:asciiTheme="minorHAnsi" w:hAnsiTheme="minorHAnsi" w:cstheme="minorHAnsi"/>
                <w:sz w:val="24"/>
              </w:rPr>
              <w:t>*</w:t>
            </w:r>
            <w:r w:rsidRPr="000D0631">
              <w:rPr>
                <w:rFonts w:asciiTheme="minorHAnsi" w:hAnsiTheme="minorHAnsi" w:cstheme="minorHAnsi"/>
                <w:sz w:val="24"/>
              </w:rPr>
              <w:t xml:space="preserve"> geldig tot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DA8" w14:textId="77777777" w:rsidR="008C649E" w:rsidRPr="00150E25" w:rsidRDefault="008C649E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947" w14:textId="77777777" w:rsidR="008C649E" w:rsidRPr="00150E25" w:rsidRDefault="008C649E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49E" w:rsidRPr="000D0631" w14:paraId="23E02B91" w14:textId="77777777" w:rsidTr="00E4697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4EC2" w14:textId="5B7553F0" w:rsidR="008C649E" w:rsidRPr="000D0631" w:rsidRDefault="008C649E" w:rsidP="008C649E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Cocktailenting</w:t>
            </w:r>
            <w:r w:rsidR="00A557D3" w:rsidRPr="000D0631">
              <w:rPr>
                <w:rFonts w:asciiTheme="minorHAnsi" w:hAnsiTheme="minorHAnsi" w:cstheme="minorHAnsi"/>
                <w:sz w:val="24"/>
              </w:rPr>
              <w:t xml:space="preserve">* </w:t>
            </w:r>
            <w:r w:rsidRPr="000D0631">
              <w:rPr>
                <w:rFonts w:asciiTheme="minorHAnsi" w:hAnsiTheme="minorHAnsi" w:cstheme="minorHAnsi"/>
                <w:sz w:val="24"/>
              </w:rPr>
              <w:t>geldig tot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579" w14:textId="77777777" w:rsidR="008C649E" w:rsidRPr="00150E25" w:rsidRDefault="008C649E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0E4" w14:textId="77777777" w:rsidR="008C649E" w:rsidRPr="00150E25" w:rsidRDefault="008C649E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DAD" w:rsidRPr="000D0631" w14:paraId="1D49977E" w14:textId="77777777" w:rsidTr="001247C9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C34" w14:textId="2F8F7B8D" w:rsidR="00C81DAD" w:rsidRPr="000D0631" w:rsidRDefault="00C81DAD" w:rsidP="00167F8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Zijn er bijzonderheden qua voeding?</w:t>
            </w:r>
          </w:p>
          <w:p w14:paraId="22C29136" w14:textId="2F35094F" w:rsidR="00C81DAD" w:rsidRPr="000D0631" w:rsidRDefault="00C81DAD" w:rsidP="00167F8D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E5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Bij speciale voerwensen graag zelf voldoende voer meenemen als u uw hond</w:t>
            </w:r>
            <w:r w:rsidR="00665298" w:rsidRPr="002E5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(en)</w:t>
            </w:r>
            <w:r w:rsidRPr="002E5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brengt</w:t>
            </w:r>
          </w:p>
        </w:tc>
      </w:tr>
      <w:tr w:rsidR="00376853" w:rsidRPr="000D0631" w14:paraId="21B9CE93" w14:textId="77777777" w:rsidTr="00C54047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FD4" w14:textId="77777777" w:rsidR="00376853" w:rsidRPr="00150E25" w:rsidRDefault="00376853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6FCB6" w14:textId="77777777" w:rsidR="00376853" w:rsidRPr="00150E25" w:rsidRDefault="00376853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DAD" w:rsidRPr="000D0631" w14:paraId="2C3890A7" w14:textId="77777777" w:rsidTr="007C0002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8B8" w14:textId="2E83A0FF" w:rsidR="00C81DAD" w:rsidRPr="000D0631" w:rsidRDefault="00C81DAD" w:rsidP="00167F8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Zijn er bijzonderheden qua medicatie?</w:t>
            </w:r>
          </w:p>
          <w:p w14:paraId="61DE6794" w14:textId="0ACD9477" w:rsidR="00C81DAD" w:rsidRPr="000D0631" w:rsidRDefault="00C81DAD" w:rsidP="00167F8D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2E5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Graag zelf voldoende medicijnen meenemen als u uw hond</w:t>
            </w:r>
            <w:r w:rsidR="00665298" w:rsidRPr="002E5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(en)</w:t>
            </w:r>
            <w:r w:rsidRPr="002E58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brengt</w:t>
            </w:r>
          </w:p>
        </w:tc>
      </w:tr>
      <w:tr w:rsidR="00376853" w:rsidRPr="000D0631" w14:paraId="09084FF8" w14:textId="77777777" w:rsidTr="00CB11BA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A49" w14:textId="77777777" w:rsidR="00376853" w:rsidRPr="00150E25" w:rsidRDefault="00376853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E25AE" w14:textId="77777777" w:rsidR="00376853" w:rsidRPr="00150E25" w:rsidRDefault="00376853" w:rsidP="008C64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E2D002" w14:textId="77777777" w:rsidR="00511006" w:rsidRPr="000D0631" w:rsidRDefault="00511006" w:rsidP="00845F11">
      <w:pPr>
        <w:pStyle w:val="Alinea"/>
        <w:spacing w:after="0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A5173F" w:rsidRPr="000D0631" w14:paraId="7E16E84B" w14:textId="77777777" w:rsidTr="008B20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C67F" w14:textId="77777777" w:rsidR="00A5173F" w:rsidRPr="000D0631" w:rsidRDefault="00A5173F" w:rsidP="00845F11">
            <w:pPr>
              <w:rPr>
                <w:rFonts w:asciiTheme="minorHAnsi" w:hAnsiTheme="minorHAnsi" w:cstheme="minorHAnsi"/>
                <w:sz w:val="24"/>
              </w:rPr>
            </w:pPr>
            <w:r w:rsidRPr="000D0631">
              <w:rPr>
                <w:rFonts w:asciiTheme="minorHAnsi" w:hAnsiTheme="minorHAnsi" w:cstheme="minorHAnsi"/>
                <w:sz w:val="24"/>
              </w:rPr>
              <w:t>Uw dierenarts (naam + telnr.)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890" w14:textId="77777777" w:rsidR="00A5173F" w:rsidRPr="00150E25" w:rsidRDefault="00A5173F" w:rsidP="00845F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173F" w:rsidRPr="000D0631" w14:paraId="74A2C8C5" w14:textId="77777777" w:rsidTr="00D81AA8">
        <w:trPr>
          <w:trHeight w:val="1067"/>
        </w:trPr>
        <w:tc>
          <w:tcPr>
            <w:tcW w:w="10060" w:type="dxa"/>
            <w:gridSpan w:val="2"/>
          </w:tcPr>
          <w:p w14:paraId="4FDA76FD" w14:textId="77777777" w:rsidR="00A5173F" w:rsidRPr="000D0631" w:rsidRDefault="00A5173F" w:rsidP="00845F11">
            <w:pPr>
              <w:rPr>
                <w:rFonts w:asciiTheme="minorHAnsi" w:hAnsiTheme="minorHAnsi" w:cstheme="minorHAnsi"/>
                <w:kern w:val="2"/>
                <w:sz w:val="24"/>
                <w14:ligatures w14:val="standardContextual"/>
              </w:rPr>
            </w:pPr>
            <w:r w:rsidRPr="000D0631">
              <w:rPr>
                <w:rFonts w:asciiTheme="minorHAnsi" w:hAnsiTheme="minorHAnsi" w:cstheme="minorHAnsi"/>
                <w:kern w:val="2"/>
                <w:sz w:val="24"/>
                <w14:ligatures w14:val="standardContextual"/>
              </w:rPr>
              <w:t>Eventuele bijzonderheden of opmerkingen:</w:t>
            </w:r>
          </w:p>
          <w:p w14:paraId="5F810B7E" w14:textId="77777777" w:rsidR="00A5173F" w:rsidRPr="00150E25" w:rsidRDefault="00A5173F" w:rsidP="00845F11">
            <w:pPr>
              <w:rPr>
                <w:rFonts w:asciiTheme="minorHAnsi" w:hAnsiTheme="minorHAnsi" w:cstheme="minorHAnsi"/>
                <w:kern w:val="2"/>
                <w:sz w:val="22"/>
                <w:szCs w:val="22"/>
                <w14:ligatures w14:val="standardContextual"/>
              </w:rPr>
            </w:pPr>
          </w:p>
        </w:tc>
      </w:tr>
      <w:tr w:rsidR="00A5173F" w:rsidRPr="000D0631" w14:paraId="59E69EDC" w14:textId="77777777" w:rsidTr="0095453E">
        <w:trPr>
          <w:trHeight w:val="810"/>
        </w:trPr>
        <w:tc>
          <w:tcPr>
            <w:tcW w:w="10060" w:type="dxa"/>
            <w:gridSpan w:val="2"/>
          </w:tcPr>
          <w:p w14:paraId="19A5EABC" w14:textId="0D2AF2B6" w:rsidR="009E2CE4" w:rsidRPr="00872E4A" w:rsidRDefault="009E2CE4" w:rsidP="006B0C77">
            <w:pPr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</w:pPr>
            <w:r w:rsidRPr="00872E4A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>* Deze enting is verplicht, zie ook art. 4.1 van de pensionvoorwaarden.</w:t>
            </w:r>
          </w:p>
          <w:p w14:paraId="437E288E" w14:textId="691AE58F" w:rsidR="0039390F" w:rsidRPr="000D0631" w:rsidRDefault="00A5173F" w:rsidP="006B0C77">
            <w:pPr>
              <w:rPr>
                <w:rFonts w:asciiTheme="minorHAnsi" w:hAnsiTheme="minorHAnsi" w:cstheme="minorHAnsi"/>
                <w:kern w:val="2"/>
                <w:sz w:val="24"/>
                <w14:ligatures w14:val="standardContextual"/>
              </w:rPr>
            </w:pPr>
            <w:r w:rsidRPr="00872E4A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 xml:space="preserve">Houd er rekening mee dat deze inschrijving </w:t>
            </w:r>
            <w:r w:rsidR="006B0C77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>alleen</w:t>
            </w:r>
            <w:r w:rsidRPr="00872E4A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 xml:space="preserve"> </w:t>
            </w:r>
            <w:proofErr w:type="spellStart"/>
            <w:r w:rsidRPr="00872E4A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>plaatsgarantie</w:t>
            </w:r>
            <w:proofErr w:type="spellEnd"/>
            <w:r w:rsidRPr="00872E4A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 xml:space="preserve"> geeft bij een volledig ingevuld formulier én een ontvangen aanbetaling conform onze pensionvoorwaarden.</w:t>
            </w:r>
            <w:r w:rsidR="006B0C77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 xml:space="preserve"> </w:t>
            </w:r>
            <w:r w:rsidRPr="00872E4A">
              <w:rPr>
                <w:rFonts w:asciiTheme="minorHAnsi" w:hAnsiTheme="minorHAnsi" w:cstheme="minorHAnsi"/>
                <w:kern w:val="2"/>
                <w:szCs w:val="20"/>
                <w14:ligatures w14:val="standardContextual"/>
              </w:rPr>
              <w:t>Bij annulering binnen de pensionvoorwaarden betalen wij u de aanbetaling terug binnen 5 werkdagen.</w:t>
            </w:r>
          </w:p>
        </w:tc>
      </w:tr>
    </w:tbl>
    <w:p w14:paraId="4F121E78" w14:textId="77777777" w:rsidR="00A5173F" w:rsidRPr="000D0631" w:rsidRDefault="00A5173F" w:rsidP="00150E25">
      <w:pPr>
        <w:pStyle w:val="Alinea"/>
        <w:spacing w:after="0"/>
        <w:rPr>
          <w:rFonts w:asciiTheme="minorHAnsi" w:hAnsiTheme="minorHAnsi" w:cstheme="minorHAnsi"/>
          <w:sz w:val="24"/>
        </w:rPr>
      </w:pPr>
    </w:p>
    <w:sectPr w:rsidR="00A5173F" w:rsidRPr="000D0631" w:rsidSect="00D443C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96F" w14:textId="77777777" w:rsidR="00AC0232" w:rsidRDefault="00AC0232" w:rsidP="00285DC1">
      <w:r>
        <w:separator/>
      </w:r>
    </w:p>
  </w:endnote>
  <w:endnote w:type="continuationSeparator" w:id="0">
    <w:p w14:paraId="7549C13E" w14:textId="77777777" w:rsidR="00AC0232" w:rsidRDefault="00AC0232" w:rsidP="00285DC1">
      <w:r>
        <w:continuationSeparator/>
      </w:r>
    </w:p>
  </w:endnote>
  <w:endnote w:type="continuationNotice" w:id="1">
    <w:p w14:paraId="4C0A1037" w14:textId="77777777" w:rsidR="00AC0232" w:rsidRDefault="00AC0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293182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BA3E479" w14:textId="6DB096C7" w:rsidR="00091A07" w:rsidRDefault="00091A07" w:rsidP="00F4525A">
        <w:pPr>
          <w:pStyle w:val="Voettekst"/>
          <w:framePr w:wrap="none" w:vAnchor="text" w:hAnchor="margin" w:xAlign="outside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09376AD" w14:textId="77777777" w:rsidR="001A6E4A" w:rsidRDefault="001A6E4A" w:rsidP="00091A07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54CC" w14:textId="77777777" w:rsidR="001A6E4A" w:rsidRDefault="001A6E4A" w:rsidP="00091A07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598E" w14:textId="078BF898" w:rsidR="001A6E4A" w:rsidRPr="007F3D7E" w:rsidRDefault="007973DF" w:rsidP="007973DF">
    <w:pPr>
      <w:pStyle w:val="Voettekst"/>
      <w:ind w:left="6804" w:right="360"/>
      <w:jc w:val="center"/>
      <w:rPr>
        <w:rFonts w:cstheme="minorHAnsi"/>
        <w:b/>
        <w:bCs w:val="0"/>
        <w:color w:val="008EA0"/>
        <w:szCs w:val="20"/>
      </w:rPr>
    </w:pPr>
    <w:r w:rsidRPr="007F3D7E">
      <w:rPr>
        <w:rFonts w:cstheme="minorHAnsi"/>
        <w:b/>
        <w:bCs w:val="0"/>
        <w:color w:val="008EA0"/>
        <w:szCs w:val="20"/>
      </w:rPr>
      <w:t>Stichting Dierentehuis</w:t>
    </w:r>
  </w:p>
  <w:p w14:paraId="037E26DC" w14:textId="49C77F1C" w:rsidR="007973DF" w:rsidRPr="007F3D7E" w:rsidRDefault="007973DF" w:rsidP="007973DF">
    <w:pPr>
      <w:pStyle w:val="Voettekst"/>
      <w:ind w:left="6804" w:right="360"/>
      <w:jc w:val="center"/>
      <w:rPr>
        <w:rFonts w:cstheme="minorHAnsi"/>
        <w:b/>
        <w:bCs w:val="0"/>
        <w:color w:val="008EA0"/>
        <w:szCs w:val="20"/>
      </w:rPr>
    </w:pPr>
    <w:r w:rsidRPr="007F3D7E">
      <w:rPr>
        <w:rFonts w:cstheme="minorHAnsi"/>
        <w:b/>
        <w:bCs w:val="0"/>
        <w:color w:val="008EA0"/>
        <w:szCs w:val="20"/>
      </w:rPr>
      <w:t>’s-Hertogenbosch e.o.</w:t>
    </w:r>
  </w:p>
  <w:p w14:paraId="6E7522E2" w14:textId="4BB93159" w:rsidR="007973DF" w:rsidRPr="007F3D7E" w:rsidRDefault="007973DF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r w:rsidRPr="007F3D7E">
      <w:rPr>
        <w:rFonts w:cstheme="minorHAnsi"/>
        <w:color w:val="A0A840"/>
        <w:szCs w:val="20"/>
      </w:rPr>
      <w:t>Oosterplasweg 41</w:t>
    </w:r>
  </w:p>
  <w:p w14:paraId="139BCF0A" w14:textId="1302BA9D" w:rsidR="007973DF" w:rsidRPr="007F3D7E" w:rsidRDefault="007973DF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r w:rsidRPr="007F3D7E">
      <w:rPr>
        <w:rFonts w:cstheme="minorHAnsi"/>
        <w:color w:val="A0A840"/>
        <w:szCs w:val="20"/>
      </w:rPr>
      <w:t>5215 HT ’s-Hertogenbosch</w:t>
    </w:r>
  </w:p>
  <w:p w14:paraId="067732D9" w14:textId="13F2806A" w:rsidR="007973DF" w:rsidRPr="007F3D7E" w:rsidRDefault="002D12DE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hyperlink r:id="rId1" w:history="1">
      <w:r w:rsidR="007973DF" w:rsidRPr="007F3D7E">
        <w:rPr>
          <w:rStyle w:val="Hyperlink"/>
          <w:rFonts w:cstheme="minorHAnsi"/>
          <w:color w:val="A0A840"/>
          <w:szCs w:val="20"/>
        </w:rPr>
        <w:t>info@dierentehuisdenbosch.nl</w:t>
      </w:r>
    </w:hyperlink>
  </w:p>
  <w:p w14:paraId="1C2F0C24" w14:textId="3D8C0324" w:rsidR="007973DF" w:rsidRPr="007F3D7E" w:rsidRDefault="002D12DE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hyperlink r:id="rId2" w:history="1">
      <w:r w:rsidR="007973DF" w:rsidRPr="007F3D7E">
        <w:rPr>
          <w:rStyle w:val="Hyperlink"/>
          <w:rFonts w:cstheme="minorHAnsi"/>
          <w:color w:val="A0A840"/>
          <w:szCs w:val="20"/>
        </w:rPr>
        <w:t>www.dierentehuisdenbosch.nl</w:t>
      </w:r>
    </w:hyperlink>
  </w:p>
  <w:p w14:paraId="74B12050" w14:textId="2E804020" w:rsidR="00B55601" w:rsidRDefault="007973DF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r w:rsidRPr="007F3D7E">
      <w:rPr>
        <w:rFonts w:cstheme="minorHAnsi"/>
        <w:color w:val="A0A840"/>
        <w:szCs w:val="20"/>
      </w:rPr>
      <w:t>I</w:t>
    </w:r>
    <w:r w:rsidR="00D3104F">
      <w:rPr>
        <w:rFonts w:cstheme="minorHAnsi"/>
        <w:color w:val="A0A840"/>
        <w:szCs w:val="20"/>
      </w:rPr>
      <w:t>BAN</w:t>
    </w:r>
    <w:r w:rsidRPr="007F3D7E">
      <w:rPr>
        <w:rFonts w:cstheme="minorHAnsi"/>
        <w:color w:val="A0A840"/>
        <w:szCs w:val="20"/>
      </w:rPr>
      <w:t>: NL72 RABO 0121 9136 94</w:t>
    </w:r>
  </w:p>
  <w:p w14:paraId="4B5A363F" w14:textId="4A31A163" w:rsidR="007973DF" w:rsidRPr="007F3D7E" w:rsidRDefault="007973DF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r w:rsidRPr="007F3D7E">
      <w:rPr>
        <w:rFonts w:cstheme="minorHAnsi"/>
        <w:color w:val="A0A840"/>
        <w:szCs w:val="20"/>
      </w:rPr>
      <w:t>BTW: NL006139504B01</w:t>
    </w:r>
  </w:p>
  <w:p w14:paraId="53C3FDD7" w14:textId="58843B31" w:rsidR="007973DF" w:rsidRPr="007F3D7E" w:rsidRDefault="007973DF" w:rsidP="007973DF">
    <w:pPr>
      <w:pStyle w:val="Voettekst"/>
      <w:ind w:left="6804" w:right="360"/>
      <w:jc w:val="center"/>
      <w:rPr>
        <w:rFonts w:cstheme="minorHAnsi"/>
        <w:color w:val="A0A840"/>
        <w:szCs w:val="20"/>
      </w:rPr>
    </w:pPr>
    <w:r w:rsidRPr="007F3D7E">
      <w:rPr>
        <w:rFonts w:cstheme="minorHAnsi"/>
        <w:color w:val="A0A840"/>
        <w:szCs w:val="20"/>
      </w:rPr>
      <w:t>KvK: 41082241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12DA" w14:textId="77777777" w:rsidR="00AC0232" w:rsidRDefault="00AC0232" w:rsidP="00285DC1">
      <w:r>
        <w:separator/>
      </w:r>
    </w:p>
  </w:footnote>
  <w:footnote w:type="continuationSeparator" w:id="0">
    <w:p w14:paraId="2E41549D" w14:textId="77777777" w:rsidR="00AC0232" w:rsidRDefault="00AC0232" w:rsidP="00285DC1">
      <w:r>
        <w:continuationSeparator/>
      </w:r>
    </w:p>
  </w:footnote>
  <w:footnote w:type="continuationNotice" w:id="1">
    <w:p w14:paraId="155EBDC6" w14:textId="77777777" w:rsidR="00AC0232" w:rsidRDefault="00AC02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075" w14:textId="7E202D8C" w:rsidR="00285DC1" w:rsidRDefault="002D12DE">
    <w:pPr>
      <w:pStyle w:val="Koptekst"/>
    </w:pPr>
    <w:r>
      <w:rPr>
        <w:noProof/>
      </w:rPr>
      <w:pict w14:anchorId="33803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6" o:spid="_x0000_s1027" type="#_x0000_t75" alt="" style="position:absolute;margin-left:0;margin-top:0;width:550.4pt;height:566.6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zonder onderschrift 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000E" w14:textId="162D9982" w:rsidR="00285DC1" w:rsidRDefault="007F3D7E">
    <w:pPr>
      <w:pStyle w:val="Koptekst"/>
    </w:pPr>
    <w:r w:rsidRPr="003A3B3F">
      <w:rPr>
        <w:rFonts w:cstheme="minorHAnsi"/>
        <w:noProof/>
        <w:szCs w:val="20"/>
      </w:rPr>
      <w:drawing>
        <wp:anchor distT="0" distB="0" distL="114300" distR="114300" simplePos="0" relativeHeight="251658243" behindDoc="1" locked="0" layoutInCell="1" allowOverlap="1" wp14:anchorId="6E66C400" wp14:editId="64E2E4ED">
          <wp:simplePos x="0" y="0"/>
          <wp:positionH relativeFrom="column">
            <wp:posOffset>4785360</wp:posOffset>
          </wp:positionH>
          <wp:positionV relativeFrom="paragraph">
            <wp:posOffset>-279400</wp:posOffset>
          </wp:positionV>
          <wp:extent cx="1810385" cy="1207135"/>
          <wp:effectExtent l="0" t="0" r="5715" b="0"/>
          <wp:wrapNone/>
          <wp:docPr id="1640434848" name="Afbeelding 1640434848" descr="Afbeelding met Graphics, Lettertype, grafische vormgeving, tekenfil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490505" name="Afbeelding 1095490505" descr="Afbeelding met Graphics, Lettertype, grafische vormgeving, tekenfilm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12DE">
      <w:rPr>
        <w:noProof/>
      </w:rPr>
      <w:pict w14:anchorId="09402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54515" o:spid="_x0000_s1025" type="#_x0000_t75" alt="" style="position:absolute;margin-left:0;margin-top:0;width:550.4pt;height:566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zonder onderschrift waterme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709B"/>
    <w:multiLevelType w:val="hybridMultilevel"/>
    <w:tmpl w:val="8B6C1B40"/>
    <w:lvl w:ilvl="0" w:tplc="EAFEA81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83F"/>
    <w:multiLevelType w:val="hybridMultilevel"/>
    <w:tmpl w:val="3DF674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041"/>
    <w:multiLevelType w:val="hybridMultilevel"/>
    <w:tmpl w:val="9320B99E"/>
    <w:lvl w:ilvl="0" w:tplc="A92EBE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6E6595"/>
    <w:multiLevelType w:val="hybridMultilevel"/>
    <w:tmpl w:val="D1625BFE"/>
    <w:lvl w:ilvl="0" w:tplc="DDC66E6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478"/>
    <w:multiLevelType w:val="hybridMultilevel"/>
    <w:tmpl w:val="AF8AE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73CE0"/>
    <w:multiLevelType w:val="hybridMultilevel"/>
    <w:tmpl w:val="382AFBCC"/>
    <w:lvl w:ilvl="0" w:tplc="D86EB02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36584"/>
    <w:multiLevelType w:val="hybridMultilevel"/>
    <w:tmpl w:val="DA2C603A"/>
    <w:lvl w:ilvl="0" w:tplc="2C62FB2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91D"/>
    <w:multiLevelType w:val="hybridMultilevel"/>
    <w:tmpl w:val="0DF0F2C2"/>
    <w:lvl w:ilvl="0" w:tplc="1FA8CC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6563D"/>
    <w:multiLevelType w:val="hybridMultilevel"/>
    <w:tmpl w:val="A1E6646C"/>
    <w:lvl w:ilvl="0" w:tplc="08FADCC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69CD"/>
    <w:multiLevelType w:val="hybridMultilevel"/>
    <w:tmpl w:val="DA2C603A"/>
    <w:lvl w:ilvl="0" w:tplc="FFFFFFF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492945">
    <w:abstractNumId w:val="1"/>
  </w:num>
  <w:num w:numId="2" w16cid:durableId="1102333659">
    <w:abstractNumId w:val="7"/>
  </w:num>
  <w:num w:numId="3" w16cid:durableId="1031880543">
    <w:abstractNumId w:val="2"/>
  </w:num>
  <w:num w:numId="4" w16cid:durableId="1049916487">
    <w:abstractNumId w:val="0"/>
  </w:num>
  <w:num w:numId="5" w16cid:durableId="118381472">
    <w:abstractNumId w:val="6"/>
  </w:num>
  <w:num w:numId="6" w16cid:durableId="1029835866">
    <w:abstractNumId w:val="9"/>
  </w:num>
  <w:num w:numId="7" w16cid:durableId="1329745346">
    <w:abstractNumId w:val="4"/>
  </w:num>
  <w:num w:numId="8" w16cid:durableId="1676498906">
    <w:abstractNumId w:val="8"/>
  </w:num>
  <w:num w:numId="9" w16cid:durableId="832725084">
    <w:abstractNumId w:val="3"/>
  </w:num>
  <w:num w:numId="10" w16cid:durableId="51689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28"/>
    <w:rsid w:val="0000281C"/>
    <w:rsid w:val="00006110"/>
    <w:rsid w:val="00012E07"/>
    <w:rsid w:val="000445B7"/>
    <w:rsid w:val="000463CB"/>
    <w:rsid w:val="0004684F"/>
    <w:rsid w:val="00073E55"/>
    <w:rsid w:val="00082E0D"/>
    <w:rsid w:val="0008494D"/>
    <w:rsid w:val="00091A07"/>
    <w:rsid w:val="00091D73"/>
    <w:rsid w:val="000A244F"/>
    <w:rsid w:val="000A4539"/>
    <w:rsid w:val="000C3528"/>
    <w:rsid w:val="000D0631"/>
    <w:rsid w:val="000E62BD"/>
    <w:rsid w:val="00115033"/>
    <w:rsid w:val="00117461"/>
    <w:rsid w:val="0013110C"/>
    <w:rsid w:val="00150E25"/>
    <w:rsid w:val="00152C3D"/>
    <w:rsid w:val="00167F8D"/>
    <w:rsid w:val="00183C0B"/>
    <w:rsid w:val="00192844"/>
    <w:rsid w:val="001A1F10"/>
    <w:rsid w:val="001A325E"/>
    <w:rsid w:val="001A6E4A"/>
    <w:rsid w:val="001C2F6A"/>
    <w:rsid w:val="00213C87"/>
    <w:rsid w:val="00214BEB"/>
    <w:rsid w:val="00234BF5"/>
    <w:rsid w:val="0025060A"/>
    <w:rsid w:val="00260600"/>
    <w:rsid w:val="002778DE"/>
    <w:rsid w:val="00282B79"/>
    <w:rsid w:val="00285DC1"/>
    <w:rsid w:val="002B7542"/>
    <w:rsid w:val="002C06CF"/>
    <w:rsid w:val="002D12DE"/>
    <w:rsid w:val="002E0D26"/>
    <w:rsid w:val="002E1F83"/>
    <w:rsid w:val="002E5816"/>
    <w:rsid w:val="002E7F92"/>
    <w:rsid w:val="00301AD6"/>
    <w:rsid w:val="00333C43"/>
    <w:rsid w:val="00346051"/>
    <w:rsid w:val="003549C2"/>
    <w:rsid w:val="003557DB"/>
    <w:rsid w:val="00370588"/>
    <w:rsid w:val="00376853"/>
    <w:rsid w:val="0039390F"/>
    <w:rsid w:val="003A3B3F"/>
    <w:rsid w:val="003A667A"/>
    <w:rsid w:val="003C4324"/>
    <w:rsid w:val="003E4036"/>
    <w:rsid w:val="00411800"/>
    <w:rsid w:val="0042122B"/>
    <w:rsid w:val="00431B7C"/>
    <w:rsid w:val="004360F4"/>
    <w:rsid w:val="0045233C"/>
    <w:rsid w:val="0045247E"/>
    <w:rsid w:val="004755A1"/>
    <w:rsid w:val="004807AF"/>
    <w:rsid w:val="004856E1"/>
    <w:rsid w:val="00492C40"/>
    <w:rsid w:val="004D225E"/>
    <w:rsid w:val="004D2A60"/>
    <w:rsid w:val="004D7A1A"/>
    <w:rsid w:val="00500ABB"/>
    <w:rsid w:val="00510337"/>
    <w:rsid w:val="00511006"/>
    <w:rsid w:val="00524D23"/>
    <w:rsid w:val="00530CF9"/>
    <w:rsid w:val="00536F78"/>
    <w:rsid w:val="005B4A6D"/>
    <w:rsid w:val="005D44A4"/>
    <w:rsid w:val="00603146"/>
    <w:rsid w:val="00604E8E"/>
    <w:rsid w:val="00626763"/>
    <w:rsid w:val="00626A71"/>
    <w:rsid w:val="00645A7B"/>
    <w:rsid w:val="0066038A"/>
    <w:rsid w:val="00665298"/>
    <w:rsid w:val="00675264"/>
    <w:rsid w:val="006803E4"/>
    <w:rsid w:val="006804D0"/>
    <w:rsid w:val="00685A94"/>
    <w:rsid w:val="006A5A94"/>
    <w:rsid w:val="006A665A"/>
    <w:rsid w:val="006B0C77"/>
    <w:rsid w:val="006D0BDB"/>
    <w:rsid w:val="006D28A5"/>
    <w:rsid w:val="006D39FD"/>
    <w:rsid w:val="006D7449"/>
    <w:rsid w:val="006E74CB"/>
    <w:rsid w:val="006F7C8A"/>
    <w:rsid w:val="007142A9"/>
    <w:rsid w:val="00722529"/>
    <w:rsid w:val="007234B2"/>
    <w:rsid w:val="00725DBE"/>
    <w:rsid w:val="00725E45"/>
    <w:rsid w:val="007316FE"/>
    <w:rsid w:val="0075342D"/>
    <w:rsid w:val="0075672F"/>
    <w:rsid w:val="0077191F"/>
    <w:rsid w:val="00776B4B"/>
    <w:rsid w:val="007973DF"/>
    <w:rsid w:val="00797661"/>
    <w:rsid w:val="007D1DE9"/>
    <w:rsid w:val="007F0FA0"/>
    <w:rsid w:val="007F3D7E"/>
    <w:rsid w:val="00812DE6"/>
    <w:rsid w:val="0082063E"/>
    <w:rsid w:val="0082367B"/>
    <w:rsid w:val="00826655"/>
    <w:rsid w:val="00845F11"/>
    <w:rsid w:val="008618D6"/>
    <w:rsid w:val="00871ABF"/>
    <w:rsid w:val="00872521"/>
    <w:rsid w:val="00872E4A"/>
    <w:rsid w:val="00887DF5"/>
    <w:rsid w:val="00887FFC"/>
    <w:rsid w:val="00897FA4"/>
    <w:rsid w:val="008B202E"/>
    <w:rsid w:val="008C2339"/>
    <w:rsid w:val="008C649E"/>
    <w:rsid w:val="008E12F5"/>
    <w:rsid w:val="008E6F3F"/>
    <w:rsid w:val="00905C4C"/>
    <w:rsid w:val="00912EDE"/>
    <w:rsid w:val="00914BD5"/>
    <w:rsid w:val="00917CD9"/>
    <w:rsid w:val="009268C4"/>
    <w:rsid w:val="009359AB"/>
    <w:rsid w:val="00952368"/>
    <w:rsid w:val="00953F44"/>
    <w:rsid w:val="00964B7A"/>
    <w:rsid w:val="00966764"/>
    <w:rsid w:val="0096756F"/>
    <w:rsid w:val="00974279"/>
    <w:rsid w:val="00997A5B"/>
    <w:rsid w:val="009B5E34"/>
    <w:rsid w:val="009E2CE4"/>
    <w:rsid w:val="00A051D0"/>
    <w:rsid w:val="00A17AC6"/>
    <w:rsid w:val="00A36C14"/>
    <w:rsid w:val="00A5173F"/>
    <w:rsid w:val="00A557D3"/>
    <w:rsid w:val="00A620CD"/>
    <w:rsid w:val="00A66CFE"/>
    <w:rsid w:val="00A80E47"/>
    <w:rsid w:val="00A96C98"/>
    <w:rsid w:val="00AB07C6"/>
    <w:rsid w:val="00AB16E2"/>
    <w:rsid w:val="00AC0232"/>
    <w:rsid w:val="00AC64C6"/>
    <w:rsid w:val="00AE40BD"/>
    <w:rsid w:val="00AF2DD7"/>
    <w:rsid w:val="00B00756"/>
    <w:rsid w:val="00B079FB"/>
    <w:rsid w:val="00B120EF"/>
    <w:rsid w:val="00B22B71"/>
    <w:rsid w:val="00B237D8"/>
    <w:rsid w:val="00B26832"/>
    <w:rsid w:val="00B35349"/>
    <w:rsid w:val="00B400B4"/>
    <w:rsid w:val="00B415E4"/>
    <w:rsid w:val="00B4685B"/>
    <w:rsid w:val="00B55601"/>
    <w:rsid w:val="00B6209F"/>
    <w:rsid w:val="00B76DD2"/>
    <w:rsid w:val="00B907C3"/>
    <w:rsid w:val="00B941E1"/>
    <w:rsid w:val="00B96118"/>
    <w:rsid w:val="00B96BEA"/>
    <w:rsid w:val="00BA0207"/>
    <w:rsid w:val="00BD1B33"/>
    <w:rsid w:val="00BE13D6"/>
    <w:rsid w:val="00BE3CAF"/>
    <w:rsid w:val="00BF3015"/>
    <w:rsid w:val="00C0189B"/>
    <w:rsid w:val="00C20E2A"/>
    <w:rsid w:val="00C27EE3"/>
    <w:rsid w:val="00C51706"/>
    <w:rsid w:val="00C66FBE"/>
    <w:rsid w:val="00C73BE1"/>
    <w:rsid w:val="00C81DAD"/>
    <w:rsid w:val="00C84277"/>
    <w:rsid w:val="00C8751B"/>
    <w:rsid w:val="00C879E2"/>
    <w:rsid w:val="00CA4A08"/>
    <w:rsid w:val="00CA545C"/>
    <w:rsid w:val="00D0611B"/>
    <w:rsid w:val="00D1019A"/>
    <w:rsid w:val="00D130B3"/>
    <w:rsid w:val="00D3104F"/>
    <w:rsid w:val="00D443CA"/>
    <w:rsid w:val="00D46DF6"/>
    <w:rsid w:val="00D60C9F"/>
    <w:rsid w:val="00D70EEE"/>
    <w:rsid w:val="00D81AA8"/>
    <w:rsid w:val="00D9006A"/>
    <w:rsid w:val="00DA64C9"/>
    <w:rsid w:val="00DD4A01"/>
    <w:rsid w:val="00DD751C"/>
    <w:rsid w:val="00DE0F95"/>
    <w:rsid w:val="00E01063"/>
    <w:rsid w:val="00E05A0D"/>
    <w:rsid w:val="00E077F5"/>
    <w:rsid w:val="00E17187"/>
    <w:rsid w:val="00E2415D"/>
    <w:rsid w:val="00E355B7"/>
    <w:rsid w:val="00E4697D"/>
    <w:rsid w:val="00E523E9"/>
    <w:rsid w:val="00E54A9F"/>
    <w:rsid w:val="00E652B5"/>
    <w:rsid w:val="00E700EB"/>
    <w:rsid w:val="00E841AE"/>
    <w:rsid w:val="00E96C27"/>
    <w:rsid w:val="00EB16DA"/>
    <w:rsid w:val="00EC2A81"/>
    <w:rsid w:val="00ED71B5"/>
    <w:rsid w:val="00EE75E3"/>
    <w:rsid w:val="00F02C3D"/>
    <w:rsid w:val="00F10720"/>
    <w:rsid w:val="00F1173C"/>
    <w:rsid w:val="00F15DD4"/>
    <w:rsid w:val="00F169E7"/>
    <w:rsid w:val="00F222EE"/>
    <w:rsid w:val="00F52DDC"/>
    <w:rsid w:val="00F65B4C"/>
    <w:rsid w:val="00F765C1"/>
    <w:rsid w:val="00F80A6F"/>
    <w:rsid w:val="00F81117"/>
    <w:rsid w:val="00F81458"/>
    <w:rsid w:val="00F83356"/>
    <w:rsid w:val="00F84A9B"/>
    <w:rsid w:val="00F857A7"/>
    <w:rsid w:val="00F97984"/>
    <w:rsid w:val="00FA6F92"/>
    <w:rsid w:val="00FC419B"/>
    <w:rsid w:val="00FE29C1"/>
    <w:rsid w:val="00FE4273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E1406"/>
  <w15:chartTrackingRefBased/>
  <w15:docId w15:val="{49E2F67B-E5C8-456E-88FF-9E38991D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D2A60"/>
    <w:pPr>
      <w:spacing w:after="0" w:line="240" w:lineRule="auto"/>
    </w:pPr>
    <w:rPr>
      <w:rFonts w:asciiTheme="majorHAnsi" w:hAnsiTheme="majorHAns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2339"/>
    <w:pPr>
      <w:keepNext/>
      <w:keepLines/>
      <w:pageBreakBefore/>
      <w:spacing w:line="320" w:lineRule="exact"/>
      <w:outlineLvl w:val="0"/>
    </w:pPr>
    <w:rPr>
      <w:rFonts w:eastAsiaTheme="majorEastAsia" w:cstheme="majorBidi"/>
      <w:b/>
      <w:color w:val="A0A840"/>
      <w:sz w:val="32"/>
      <w:szCs w:val="32"/>
    </w:rPr>
  </w:style>
  <w:style w:type="paragraph" w:styleId="Kop2">
    <w:name w:val="heading 2"/>
    <w:basedOn w:val="Standaard"/>
    <w:next w:val="Alinea"/>
    <w:link w:val="Kop2Char"/>
    <w:uiPriority w:val="9"/>
    <w:unhideWhenUsed/>
    <w:qFormat/>
    <w:rsid w:val="008C2339"/>
    <w:pPr>
      <w:keepNext/>
      <w:keepLines/>
      <w:spacing w:after="240" w:line="320" w:lineRule="exact"/>
      <w:outlineLvl w:val="1"/>
    </w:pPr>
    <w:rPr>
      <w:rFonts w:eastAsiaTheme="majorEastAsia" w:cstheme="majorBidi"/>
      <w:b/>
      <w:color w:val="A0A840"/>
      <w:sz w:val="24"/>
      <w:szCs w:val="26"/>
    </w:rPr>
  </w:style>
  <w:style w:type="paragraph" w:styleId="Kop3">
    <w:name w:val="heading 3"/>
    <w:basedOn w:val="Standaard"/>
    <w:next w:val="Alinea"/>
    <w:link w:val="Kop3Char"/>
    <w:uiPriority w:val="9"/>
    <w:unhideWhenUsed/>
    <w:qFormat/>
    <w:rsid w:val="008C2339"/>
    <w:pPr>
      <w:keepNext/>
      <w:keepLines/>
      <w:spacing w:after="180" w:line="320" w:lineRule="exact"/>
      <w:outlineLvl w:val="2"/>
    </w:pPr>
    <w:rPr>
      <w:rFonts w:eastAsiaTheme="majorEastAsia" w:cstheme="majorBidi"/>
      <w:b/>
      <w:color w:val="5D5B5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5D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5DC1"/>
  </w:style>
  <w:style w:type="paragraph" w:styleId="Voettekst">
    <w:name w:val="footer"/>
    <w:basedOn w:val="Standaard"/>
    <w:link w:val="VoettekstChar"/>
    <w:uiPriority w:val="99"/>
    <w:unhideWhenUsed/>
    <w:rsid w:val="00285D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5DC1"/>
  </w:style>
  <w:style w:type="paragraph" w:styleId="Lijstalinea">
    <w:name w:val="List Paragraph"/>
    <w:basedOn w:val="Standaard"/>
    <w:uiPriority w:val="34"/>
    <w:qFormat/>
    <w:rsid w:val="00EB16DA"/>
    <w:pPr>
      <w:numPr>
        <w:numId w:val="8"/>
      </w:numPr>
      <w:contextualSpacing/>
    </w:pPr>
  </w:style>
  <w:style w:type="paragraph" w:styleId="Geenafstand">
    <w:name w:val="No Spacing"/>
    <w:basedOn w:val="Standaard"/>
    <w:uiPriority w:val="1"/>
    <w:qFormat/>
    <w:rsid w:val="00183C0B"/>
  </w:style>
  <w:style w:type="character" w:styleId="Paginanummer">
    <w:name w:val="page number"/>
    <w:basedOn w:val="Standaardalinea-lettertype"/>
    <w:uiPriority w:val="99"/>
    <w:semiHidden/>
    <w:unhideWhenUsed/>
    <w:rsid w:val="00091A07"/>
  </w:style>
  <w:style w:type="character" w:styleId="Hyperlink">
    <w:name w:val="Hyperlink"/>
    <w:basedOn w:val="Standaardalinea-lettertype"/>
    <w:uiPriority w:val="99"/>
    <w:unhideWhenUsed/>
    <w:rsid w:val="007973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73D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F3D7E"/>
    <w:rPr>
      <w:color w:val="954F72" w:themeColor="followedHyperlink"/>
      <w:u w:val="single"/>
    </w:rPr>
  </w:style>
  <w:style w:type="paragraph" w:customStyle="1" w:styleId="Alinea">
    <w:name w:val="Alinea"/>
    <w:basedOn w:val="Standaard"/>
    <w:qFormat/>
    <w:rsid w:val="008C2339"/>
    <w:pPr>
      <w:spacing w:after="180"/>
    </w:pPr>
    <w:rPr>
      <w:noProof/>
    </w:rPr>
  </w:style>
  <w:style w:type="character" w:customStyle="1" w:styleId="Kop2Char">
    <w:name w:val="Kop 2 Char"/>
    <w:basedOn w:val="Standaardalinea-lettertype"/>
    <w:link w:val="Kop2"/>
    <w:uiPriority w:val="9"/>
    <w:rsid w:val="008C2339"/>
    <w:rPr>
      <w:rFonts w:asciiTheme="majorHAnsi" w:eastAsiaTheme="majorEastAsia" w:hAnsiTheme="majorHAnsi" w:cstheme="majorBidi"/>
      <w:b/>
      <w:color w:val="A0A84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C2339"/>
    <w:rPr>
      <w:rFonts w:asciiTheme="majorHAnsi" w:eastAsiaTheme="majorEastAsia" w:hAnsiTheme="majorHAnsi" w:cstheme="majorBidi"/>
      <w:b/>
      <w:color w:val="5D5B5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8C2339"/>
    <w:rPr>
      <w:rFonts w:asciiTheme="majorHAnsi" w:eastAsiaTheme="majorEastAsia" w:hAnsiTheme="majorHAnsi" w:cstheme="majorBidi"/>
      <w:b/>
      <w:color w:val="A0A840"/>
      <w:sz w:val="32"/>
      <w:szCs w:val="32"/>
    </w:rPr>
  </w:style>
  <w:style w:type="table" w:styleId="Tabelraster">
    <w:name w:val="Table Grid"/>
    <w:basedOn w:val="Standaardtabel"/>
    <w:uiPriority w:val="39"/>
    <w:rsid w:val="00E1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rentehuisdenbosch.nl/" TargetMode="External"/><Relationship Id="rId1" Type="http://schemas.openxmlformats.org/officeDocument/2006/relationships/hyperlink" Target="mailto:info@dierentehuisdenbosch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11cc7-2149-4c87-a2dc-a22696f0f856" xsi:nil="true"/>
    <lcf76f155ced4ddcb4097134ff3c332f xmlns="4a3ea8db-1d4a-400e-93bb-830ef417f7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F980A3F2B64479684867A6001BAC1" ma:contentTypeVersion="14" ma:contentTypeDescription="Een nieuw document maken." ma:contentTypeScope="" ma:versionID="0a5c402b630e3e293ed45b851843e15d">
  <xsd:schema xmlns:xsd="http://www.w3.org/2001/XMLSchema" xmlns:xs="http://www.w3.org/2001/XMLSchema" xmlns:p="http://schemas.microsoft.com/office/2006/metadata/properties" xmlns:ns2="4a3ea8db-1d4a-400e-93bb-830ef417f783" xmlns:ns3="66f11cc7-2149-4c87-a2dc-a22696f0f856" targetNamespace="http://schemas.microsoft.com/office/2006/metadata/properties" ma:root="true" ma:fieldsID="c41bf2e6548e6225a5c73adf420741f7" ns2:_="" ns3:_="">
    <xsd:import namespace="4a3ea8db-1d4a-400e-93bb-830ef417f783"/>
    <xsd:import namespace="66f11cc7-2149-4c87-a2dc-a22696f0f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ea8db-1d4a-400e-93bb-830ef417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92acec8-0dbc-4874-9391-085075f8b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1cc7-2149-4c87-a2dc-a22696f0f8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0da63f-9c07-4c8d-a939-09c9e981e155}" ma:internalName="TaxCatchAll" ma:showField="CatchAllData" ma:web="66f11cc7-2149-4c87-a2dc-a22696f0f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64581-5A03-4B87-BB5C-F68A18687FE1}">
  <ds:schemaRefs>
    <ds:schemaRef ds:uri="http://schemas.microsoft.com/office/2006/metadata/properties"/>
    <ds:schemaRef ds:uri="http://schemas.microsoft.com/office/infopath/2007/PartnerControls"/>
    <ds:schemaRef ds:uri="66f11cc7-2149-4c87-a2dc-a22696f0f856"/>
    <ds:schemaRef ds:uri="4a3ea8db-1d4a-400e-93bb-830ef417f783"/>
  </ds:schemaRefs>
</ds:datastoreItem>
</file>

<file path=customXml/itemProps2.xml><?xml version="1.0" encoding="utf-8"?>
<ds:datastoreItem xmlns:ds="http://schemas.openxmlformats.org/officeDocument/2006/customXml" ds:itemID="{EEC4045A-AFBE-40BD-BFD0-1C3CE8A5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1765A-0D25-452E-9E0B-9F7732C6B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Dierentehuis 's-Hertogenbosch e.o.</dc:creator>
  <cp:keywords/>
  <dc:description/>
  <cp:lastModifiedBy>Info | Dierentehuis 's-Hertogenbosch e.o.</cp:lastModifiedBy>
  <cp:revision>38</cp:revision>
  <cp:lastPrinted>2023-09-01T13:59:00Z</cp:lastPrinted>
  <dcterms:created xsi:type="dcterms:W3CDTF">2023-09-28T13:21:00Z</dcterms:created>
  <dcterms:modified xsi:type="dcterms:W3CDTF">2023-09-29T09:24:00Z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0x0101000C5F980A3F2B64479684867A6001BAC1</vt:lpwstr>
  </property>
  <property fmtid="{D5CDD505-2E9C-101B-9397-08002B2CF9AE}" pid="3" name="MediaServiceImageTags">
    <vt:lpwstr/>
  </property>
</Properties>
</file>